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1450B" w14:textId="77777777" w:rsidR="008D16E7" w:rsidRDefault="008D16E7" w:rsidP="00BA044F">
      <w:pPr>
        <w:jc w:val="center"/>
      </w:pPr>
      <w:r>
        <w:t>MINUTES</w:t>
      </w:r>
    </w:p>
    <w:p w14:paraId="25427A0F" w14:textId="77777777" w:rsidR="008D16E7" w:rsidRDefault="008D16E7" w:rsidP="00067979">
      <w:pPr>
        <w:pStyle w:val="NoSpacing"/>
        <w:jc w:val="center"/>
      </w:pPr>
      <w:r>
        <w:t xml:space="preserve">Of the </w:t>
      </w:r>
      <w:r w:rsidR="007E15B3">
        <w:t>Board</w:t>
      </w:r>
      <w:r>
        <w:t xml:space="preserve"> Meeting </w:t>
      </w:r>
    </w:p>
    <w:p w14:paraId="02515ABC" w14:textId="77777777" w:rsidR="008D16E7" w:rsidRDefault="008D16E7" w:rsidP="00BA044F">
      <w:pPr>
        <w:pStyle w:val="NoSpacing"/>
        <w:jc w:val="center"/>
      </w:pPr>
      <w:r>
        <w:t>of the River Cree District Salmon Fishery Board</w:t>
      </w:r>
    </w:p>
    <w:p w14:paraId="06128424" w14:textId="77777777" w:rsidR="008D16E7" w:rsidRDefault="008D16E7" w:rsidP="00BA044F">
      <w:pPr>
        <w:pStyle w:val="NoSpacing"/>
        <w:jc w:val="center"/>
      </w:pPr>
      <w:r>
        <w:t xml:space="preserve">Held at </w:t>
      </w:r>
      <w:r w:rsidR="00FE3275">
        <w:t>The Belted Galloway</w:t>
      </w:r>
      <w:r>
        <w:t>, Newton Stewart</w:t>
      </w:r>
    </w:p>
    <w:p w14:paraId="0F640225" w14:textId="6CA7F4F5" w:rsidR="008D16E7" w:rsidRPr="006A7A27" w:rsidRDefault="008D16E7" w:rsidP="00BA044F">
      <w:pPr>
        <w:pStyle w:val="NoSpacing"/>
        <w:jc w:val="center"/>
      </w:pPr>
      <w:r>
        <w:t xml:space="preserve">On </w:t>
      </w:r>
      <w:r w:rsidR="00FE3275">
        <w:t>Wednesday</w:t>
      </w:r>
      <w:r w:rsidR="006B72BD">
        <w:t xml:space="preserve"> </w:t>
      </w:r>
      <w:r w:rsidR="00052319">
        <w:t>February 7</w:t>
      </w:r>
      <w:r w:rsidR="00052319" w:rsidRPr="00C65CA5">
        <w:rPr>
          <w:vertAlign w:val="superscript"/>
        </w:rPr>
        <w:t>th</w:t>
      </w:r>
      <w:r w:rsidR="00C65CA5">
        <w:t xml:space="preserve"> </w:t>
      </w:r>
      <w:r w:rsidR="00C65CA5" w:rsidRPr="006A7A27">
        <w:t>2024</w:t>
      </w:r>
      <w:r w:rsidRPr="006A7A27">
        <w:t xml:space="preserve"> at 5.30 pm</w:t>
      </w:r>
    </w:p>
    <w:p w14:paraId="0AB2FE3B" w14:textId="77777777" w:rsidR="008D16E7" w:rsidRPr="006A7A27" w:rsidRDefault="008D16E7" w:rsidP="00BA044F">
      <w:pPr>
        <w:pStyle w:val="NoSpacing"/>
        <w:jc w:val="center"/>
      </w:pPr>
    </w:p>
    <w:p w14:paraId="0FCFDBE4" w14:textId="77777777" w:rsidR="008D16E7" w:rsidRPr="006A7A27" w:rsidRDefault="008D16E7" w:rsidP="00BA044F">
      <w:pPr>
        <w:pStyle w:val="NoSpacing"/>
        <w:jc w:val="center"/>
      </w:pPr>
    </w:p>
    <w:p w14:paraId="3433695F" w14:textId="77777777" w:rsidR="008D16E7" w:rsidRDefault="008D16E7" w:rsidP="00BA044F">
      <w:pPr>
        <w:pStyle w:val="NoSpacing"/>
        <w:jc w:val="center"/>
      </w:pPr>
    </w:p>
    <w:p w14:paraId="335E31CC" w14:textId="77777777" w:rsidR="008D16E7" w:rsidRDefault="008D16E7" w:rsidP="00023FAE">
      <w:pPr>
        <w:pStyle w:val="NoSpacing"/>
        <w:rPr>
          <w:u w:val="single"/>
        </w:rPr>
      </w:pPr>
      <w:r>
        <w:rPr>
          <w:u w:val="single"/>
        </w:rPr>
        <w:t>Present</w:t>
      </w:r>
    </w:p>
    <w:p w14:paraId="3FA93DDB" w14:textId="77777777" w:rsidR="008D16E7" w:rsidRDefault="008D16E7" w:rsidP="00023FAE">
      <w:pPr>
        <w:pStyle w:val="NoSpacing"/>
        <w:rPr>
          <w:u w:val="single"/>
        </w:rPr>
      </w:pPr>
    </w:p>
    <w:p w14:paraId="5AB6DB7A" w14:textId="77777777" w:rsidR="008D16E7" w:rsidRPr="00023FAE" w:rsidRDefault="008D16E7" w:rsidP="00023FAE">
      <w:pPr>
        <w:pStyle w:val="NoSpacing"/>
        <w:numPr>
          <w:ilvl w:val="0"/>
          <w:numId w:val="1"/>
        </w:numPr>
      </w:pPr>
      <w:r>
        <w:rPr>
          <w:u w:val="single"/>
        </w:rPr>
        <w:t>Board Members/Mandatories</w:t>
      </w:r>
    </w:p>
    <w:p w14:paraId="340EC278" w14:textId="77777777" w:rsidR="008D16E7" w:rsidRDefault="008D16E7" w:rsidP="00023FAE">
      <w:pPr>
        <w:pStyle w:val="NoSpacing"/>
        <w:rPr>
          <w:u w:val="single"/>
        </w:rPr>
      </w:pPr>
      <w:bookmarkStart w:id="0" w:name="_GoBack"/>
      <w:bookmarkEnd w:id="0"/>
    </w:p>
    <w:p w14:paraId="354745B1" w14:textId="77777777" w:rsidR="008D16E7" w:rsidRDefault="00FE3275" w:rsidP="00023FAE">
      <w:pPr>
        <w:pStyle w:val="NoSpacing"/>
      </w:pPr>
      <w:r>
        <w:t>Jamie Hyslop</w:t>
      </w:r>
      <w:r w:rsidR="008D16E7" w:rsidRPr="00023FAE">
        <w:t xml:space="preserve"> – in the</w:t>
      </w:r>
      <w:r w:rsidR="008D16E7">
        <w:t xml:space="preserve"> Chair</w:t>
      </w:r>
    </w:p>
    <w:p w14:paraId="0A4977D0" w14:textId="77777777" w:rsidR="008D16E7" w:rsidRDefault="008D16E7" w:rsidP="00023FAE">
      <w:pPr>
        <w:pStyle w:val="NoSpacing"/>
      </w:pPr>
      <w:r w:rsidRPr="0038766D">
        <w:t>Murdo Crosbie</w:t>
      </w:r>
      <w:r>
        <w:t xml:space="preserve"> </w:t>
      </w:r>
    </w:p>
    <w:p w14:paraId="0034735B" w14:textId="77777777" w:rsidR="008D16E7" w:rsidRDefault="00FE3275" w:rsidP="00023FAE">
      <w:pPr>
        <w:pStyle w:val="NoSpacing"/>
      </w:pPr>
      <w:r>
        <w:t>Terence Flanagan</w:t>
      </w:r>
    </w:p>
    <w:p w14:paraId="773A08ED" w14:textId="0F729484" w:rsidR="00FE3275" w:rsidRDefault="00FE3275" w:rsidP="00023FAE">
      <w:pPr>
        <w:pStyle w:val="NoSpacing"/>
      </w:pPr>
      <w:r>
        <w:t>Gene Fryatt</w:t>
      </w:r>
    </w:p>
    <w:p w14:paraId="39B836BD" w14:textId="7E060BF5" w:rsidR="00052319" w:rsidRDefault="00052319" w:rsidP="00023FAE">
      <w:pPr>
        <w:pStyle w:val="NoSpacing"/>
      </w:pPr>
      <w:r>
        <w:t>Adrian Paterson</w:t>
      </w:r>
    </w:p>
    <w:p w14:paraId="4905B6F5" w14:textId="1CE20898" w:rsidR="00052319" w:rsidRDefault="00052319" w:rsidP="00023FAE">
      <w:pPr>
        <w:pStyle w:val="NoSpacing"/>
      </w:pPr>
      <w:r>
        <w:t>Steve Smith</w:t>
      </w:r>
    </w:p>
    <w:p w14:paraId="08756603" w14:textId="77777777" w:rsidR="008D16E7" w:rsidRDefault="008D16E7" w:rsidP="00023FAE">
      <w:pPr>
        <w:pStyle w:val="NoSpacing"/>
      </w:pPr>
    </w:p>
    <w:p w14:paraId="1AD730F9" w14:textId="77777777" w:rsidR="008D16E7" w:rsidRDefault="008D16E7" w:rsidP="00023FAE">
      <w:pPr>
        <w:pStyle w:val="NoSpacing"/>
      </w:pPr>
    </w:p>
    <w:p w14:paraId="4C7E768E" w14:textId="77777777" w:rsidR="008D16E7" w:rsidRPr="00067979" w:rsidRDefault="008D16E7" w:rsidP="00A04CCF">
      <w:pPr>
        <w:pStyle w:val="NoSpacing"/>
        <w:numPr>
          <w:ilvl w:val="0"/>
          <w:numId w:val="1"/>
        </w:numPr>
      </w:pPr>
      <w:r>
        <w:rPr>
          <w:u w:val="single"/>
        </w:rPr>
        <w:t xml:space="preserve">Attendee </w:t>
      </w:r>
    </w:p>
    <w:p w14:paraId="2A9704F9" w14:textId="77777777" w:rsidR="008D16E7" w:rsidRDefault="008D16E7" w:rsidP="00023FAE">
      <w:pPr>
        <w:pStyle w:val="NoSpacing"/>
      </w:pPr>
      <w:r w:rsidRPr="00023FAE">
        <w:t>Matthew Pumphrey (Clerk</w:t>
      </w:r>
      <w:r w:rsidR="00095BF2">
        <w:t xml:space="preserve"> and Treasurer)</w:t>
      </w:r>
    </w:p>
    <w:p w14:paraId="7EA680B2" w14:textId="77777777" w:rsidR="008D16E7" w:rsidRDefault="008D16E7" w:rsidP="00023FAE">
      <w:pPr>
        <w:pStyle w:val="NoSpacing"/>
      </w:pPr>
    </w:p>
    <w:p w14:paraId="54A42E5D" w14:textId="77777777" w:rsidR="008D16E7" w:rsidRDefault="008D16E7" w:rsidP="00023FAE">
      <w:pPr>
        <w:pStyle w:val="NoSpacing"/>
      </w:pPr>
    </w:p>
    <w:p w14:paraId="39938FCF" w14:textId="77777777" w:rsidR="008D16E7" w:rsidRDefault="00321380" w:rsidP="00023FAE">
      <w:pPr>
        <w:pStyle w:val="NoSpacing"/>
        <w:rPr>
          <w:u w:val="single"/>
        </w:rPr>
      </w:pPr>
      <w:r>
        <w:rPr>
          <w:u w:val="single"/>
        </w:rPr>
        <w:t xml:space="preserve">(1) </w:t>
      </w:r>
      <w:r w:rsidR="008D16E7">
        <w:rPr>
          <w:u w:val="single"/>
        </w:rPr>
        <w:t xml:space="preserve">Apologies for </w:t>
      </w:r>
      <w:r w:rsidR="008D16E7" w:rsidRPr="00023FAE">
        <w:rPr>
          <w:u w:val="single"/>
        </w:rPr>
        <w:t>Absence</w:t>
      </w:r>
      <w:r w:rsidR="008D16E7">
        <w:rPr>
          <w:u w:val="single"/>
        </w:rPr>
        <w:t xml:space="preserve"> </w:t>
      </w:r>
    </w:p>
    <w:p w14:paraId="6D00D2DC" w14:textId="7DD79FD4" w:rsidR="008D16E7" w:rsidRDefault="00052319" w:rsidP="00023FAE">
      <w:pPr>
        <w:pStyle w:val="NoSpacing"/>
      </w:pPr>
      <w:r>
        <w:t xml:space="preserve">Jim Davidson, </w:t>
      </w:r>
      <w:r w:rsidR="00482870">
        <w:t>Norrie McIntosh</w:t>
      </w:r>
      <w:r w:rsidR="00566DF4">
        <w:t xml:space="preserve">, </w:t>
      </w:r>
      <w:r w:rsidR="00FE3275">
        <w:t>Jamie Ribbens</w:t>
      </w:r>
      <w:r w:rsidR="00403C1B">
        <w:t>,</w:t>
      </w:r>
      <w:r w:rsidR="00FE3275">
        <w:t xml:space="preserve"> </w:t>
      </w:r>
      <w:r>
        <w:t xml:space="preserve">and </w:t>
      </w:r>
      <w:r w:rsidR="00FE3275">
        <w:t>Iain Service</w:t>
      </w:r>
      <w:r w:rsidR="00482870">
        <w:t xml:space="preserve"> </w:t>
      </w:r>
    </w:p>
    <w:p w14:paraId="53A639E2" w14:textId="77777777" w:rsidR="008D16E7" w:rsidRDefault="008D16E7" w:rsidP="00023FAE">
      <w:pPr>
        <w:pStyle w:val="NoSpacing"/>
      </w:pPr>
    </w:p>
    <w:p w14:paraId="2B076599" w14:textId="2FC5BC2A" w:rsidR="008D16E7" w:rsidRDefault="008D16E7" w:rsidP="00023FAE">
      <w:pPr>
        <w:pStyle w:val="NoSpacing"/>
        <w:rPr>
          <w:u w:val="single"/>
        </w:rPr>
      </w:pPr>
      <w:r>
        <w:t>(</w:t>
      </w:r>
      <w:r w:rsidR="00321380">
        <w:t>2</w:t>
      </w:r>
      <w:r>
        <w:t xml:space="preserve">) </w:t>
      </w:r>
      <w:r w:rsidR="007E15B3">
        <w:rPr>
          <w:u w:val="single"/>
        </w:rPr>
        <w:t xml:space="preserve">Approval of </w:t>
      </w:r>
      <w:r w:rsidR="00BD12C4">
        <w:rPr>
          <w:u w:val="single"/>
        </w:rPr>
        <w:t xml:space="preserve">Minutes of </w:t>
      </w:r>
      <w:r w:rsidR="007E15B3">
        <w:rPr>
          <w:u w:val="single"/>
        </w:rPr>
        <w:t>Previous Board Meeting</w:t>
      </w:r>
      <w:r w:rsidR="00321380">
        <w:rPr>
          <w:u w:val="single"/>
        </w:rPr>
        <w:t xml:space="preserve"> </w:t>
      </w:r>
      <w:r w:rsidR="00FE3275">
        <w:rPr>
          <w:u w:val="single"/>
        </w:rPr>
        <w:t xml:space="preserve">on </w:t>
      </w:r>
      <w:r w:rsidR="00052319">
        <w:rPr>
          <w:u w:val="single"/>
        </w:rPr>
        <w:t>4</w:t>
      </w:r>
      <w:r w:rsidR="00052319" w:rsidRPr="00052319">
        <w:rPr>
          <w:u w:val="single"/>
          <w:vertAlign w:val="superscript"/>
        </w:rPr>
        <w:t>th</w:t>
      </w:r>
      <w:r w:rsidR="00052319">
        <w:rPr>
          <w:u w:val="single"/>
        </w:rPr>
        <w:t xml:space="preserve"> October</w:t>
      </w:r>
      <w:r w:rsidR="00FE3275">
        <w:rPr>
          <w:u w:val="single"/>
        </w:rPr>
        <w:t xml:space="preserve"> 2023</w:t>
      </w:r>
    </w:p>
    <w:p w14:paraId="7D0ED9F7" w14:textId="213D2422" w:rsidR="00664836" w:rsidRDefault="00052319" w:rsidP="00023FAE">
      <w:pPr>
        <w:pStyle w:val="NoSpacing"/>
      </w:pPr>
      <w:r>
        <w:t>Due to a mistake by the Clerk, the wrong version of the previous Minutes had been sent to Board members and accordingly the Chairman, who had previously printed off the correct version, duly circulated copies to the Board</w:t>
      </w:r>
      <w:r w:rsidR="00FE3275">
        <w:t>.</w:t>
      </w:r>
      <w:r w:rsidR="006B72BD">
        <w:t xml:space="preserve"> </w:t>
      </w:r>
      <w:r w:rsidR="00664836">
        <w:t>Board members were give</w:t>
      </w:r>
      <w:r w:rsidR="003832EC">
        <w:t>n</w:t>
      </w:r>
      <w:r w:rsidR="00664836">
        <w:t xml:space="preserve"> a chance to consider the </w:t>
      </w:r>
      <w:r w:rsidR="003832EC">
        <w:t>a</w:t>
      </w:r>
      <w:r w:rsidR="00664836">
        <w:t>mended version of the Minutes and these were approve</w:t>
      </w:r>
      <w:r w:rsidR="003832EC">
        <w:t>d</w:t>
      </w:r>
      <w:r w:rsidR="00664836">
        <w:t xml:space="preserve"> without demur.</w:t>
      </w:r>
    </w:p>
    <w:p w14:paraId="781DE9CF" w14:textId="77777777" w:rsidR="00664836" w:rsidRDefault="00664836" w:rsidP="00023FAE">
      <w:pPr>
        <w:pStyle w:val="NoSpacing"/>
      </w:pPr>
    </w:p>
    <w:p w14:paraId="55D177E5" w14:textId="799675D6" w:rsidR="008D16E7" w:rsidRDefault="00664836" w:rsidP="00023FAE">
      <w:pPr>
        <w:pStyle w:val="NoSpacing"/>
      </w:pPr>
      <w:r>
        <w:t xml:space="preserve">(3) </w:t>
      </w:r>
      <w:r w:rsidRPr="00664836">
        <w:rPr>
          <w:u w:val="single"/>
        </w:rPr>
        <w:t>Approval of AMP</w:t>
      </w:r>
      <w:r w:rsidR="003832EC">
        <w:rPr>
          <w:u w:val="single"/>
        </w:rPr>
        <w:t xml:space="preserve"> &amp;</w:t>
      </w:r>
      <w:r w:rsidRPr="00664836">
        <w:rPr>
          <w:u w:val="single"/>
        </w:rPr>
        <w:t xml:space="preserve"> APM Meetings on 23</w:t>
      </w:r>
      <w:r w:rsidRPr="00664836">
        <w:rPr>
          <w:u w:val="single"/>
          <w:vertAlign w:val="superscript"/>
        </w:rPr>
        <w:t>rd</w:t>
      </w:r>
      <w:r w:rsidRPr="00664836">
        <w:rPr>
          <w:u w:val="single"/>
        </w:rPr>
        <w:t xml:space="preserve"> November 2023</w:t>
      </w:r>
      <w:r w:rsidR="007E15B3">
        <w:t xml:space="preserve"> </w:t>
      </w:r>
    </w:p>
    <w:p w14:paraId="5FF179CF" w14:textId="6C9833DC" w:rsidR="00BD12C4" w:rsidRDefault="00664836" w:rsidP="00023FAE">
      <w:pPr>
        <w:pStyle w:val="NoSpacing"/>
      </w:pPr>
      <w:r>
        <w:t>These had been previously circulated and were approved without demur.</w:t>
      </w:r>
    </w:p>
    <w:p w14:paraId="3C22A014" w14:textId="77777777" w:rsidR="00664836" w:rsidRDefault="00664836" w:rsidP="00023FAE">
      <w:pPr>
        <w:pStyle w:val="NoSpacing"/>
      </w:pPr>
    </w:p>
    <w:p w14:paraId="4DDAF06F" w14:textId="15E8C9D4" w:rsidR="008D16E7" w:rsidRDefault="008D16E7" w:rsidP="007E15B3">
      <w:pPr>
        <w:pStyle w:val="NoSpacing"/>
        <w:rPr>
          <w:u w:val="single"/>
        </w:rPr>
      </w:pPr>
      <w:r>
        <w:t>(</w:t>
      </w:r>
      <w:r w:rsidR="00664836">
        <w:t>4</w:t>
      </w:r>
      <w:r>
        <w:t xml:space="preserve">) </w:t>
      </w:r>
      <w:r w:rsidR="007E15B3">
        <w:rPr>
          <w:u w:val="single"/>
        </w:rPr>
        <w:t xml:space="preserve">Matters arising from </w:t>
      </w:r>
      <w:r w:rsidR="003832EC">
        <w:rPr>
          <w:u w:val="single"/>
        </w:rPr>
        <w:t>the two aforesaid</w:t>
      </w:r>
      <w:r w:rsidR="007E15B3">
        <w:rPr>
          <w:u w:val="single"/>
        </w:rPr>
        <w:t xml:space="preserve"> Minutes</w:t>
      </w:r>
    </w:p>
    <w:p w14:paraId="5E4E751A" w14:textId="28FF9417" w:rsidR="00664836" w:rsidRPr="00664836" w:rsidRDefault="00664836" w:rsidP="007E15B3">
      <w:pPr>
        <w:pStyle w:val="NoSpacing"/>
      </w:pPr>
      <w:r>
        <w:t>There was nothing arising</w:t>
      </w:r>
      <w:r w:rsidR="003832EC">
        <w:t xml:space="preserve"> from the Board meeting Minutes</w:t>
      </w:r>
      <w:r>
        <w:t xml:space="preserve"> that was not on the Agenda</w:t>
      </w:r>
      <w:r w:rsidR="003832EC">
        <w:t>. There was no comment on the two November meetings</w:t>
      </w:r>
      <w:r w:rsidR="001E5C2D">
        <w:t>.</w:t>
      </w:r>
    </w:p>
    <w:p w14:paraId="2CE52F4A" w14:textId="77777777" w:rsidR="008D16E7" w:rsidRPr="002D4763" w:rsidRDefault="008D16E7" w:rsidP="00023FAE">
      <w:pPr>
        <w:pStyle w:val="NoSpacing"/>
      </w:pPr>
    </w:p>
    <w:p w14:paraId="6F53ECA4" w14:textId="7B544506" w:rsidR="008D16E7" w:rsidRDefault="00321380" w:rsidP="00023FAE">
      <w:pPr>
        <w:pStyle w:val="NoSpacing"/>
        <w:rPr>
          <w:u w:val="single"/>
        </w:rPr>
      </w:pPr>
      <w:r>
        <w:t>(</w:t>
      </w:r>
      <w:r w:rsidR="00664836">
        <w:t>5</w:t>
      </w:r>
      <w:r>
        <w:t xml:space="preserve">) </w:t>
      </w:r>
      <w:r>
        <w:rPr>
          <w:u w:val="single"/>
        </w:rPr>
        <w:t>Chairman’s Report</w:t>
      </w:r>
    </w:p>
    <w:p w14:paraId="6B6A1780" w14:textId="67599D7D" w:rsidR="00512B17" w:rsidRDefault="003832EC" w:rsidP="00023FAE">
      <w:pPr>
        <w:pStyle w:val="NoSpacing"/>
      </w:pPr>
      <w:r>
        <w:t xml:space="preserve">The </w:t>
      </w:r>
      <w:r w:rsidR="00BB6D45">
        <w:t>C</w:t>
      </w:r>
      <w:r>
        <w:t xml:space="preserve">hairman’s Report is covered </w:t>
      </w:r>
      <w:r w:rsidR="00AC513E">
        <w:t>in Items (7) to (10)</w:t>
      </w:r>
      <w:r w:rsidR="00BB6D45">
        <w:t xml:space="preserve"> below</w:t>
      </w:r>
      <w:r w:rsidR="001E5C2D">
        <w:t>.</w:t>
      </w:r>
    </w:p>
    <w:p w14:paraId="60148967" w14:textId="77777777" w:rsidR="00512B17" w:rsidRDefault="00512B17" w:rsidP="00023FAE">
      <w:pPr>
        <w:pStyle w:val="NoSpacing"/>
      </w:pPr>
    </w:p>
    <w:p w14:paraId="0EE810A8" w14:textId="62DC8B8C" w:rsidR="009B68D1" w:rsidRDefault="009B68D1" w:rsidP="00023FAE">
      <w:pPr>
        <w:pStyle w:val="NoSpacing"/>
        <w:rPr>
          <w:u w:val="single"/>
        </w:rPr>
      </w:pPr>
      <w:r>
        <w:rPr>
          <w:u w:val="single"/>
        </w:rPr>
        <w:t>(</w:t>
      </w:r>
      <w:r w:rsidR="003832EC">
        <w:rPr>
          <w:u w:val="single"/>
        </w:rPr>
        <w:t>6</w:t>
      </w:r>
      <w:r>
        <w:rPr>
          <w:u w:val="single"/>
        </w:rPr>
        <w:t>)</w:t>
      </w:r>
      <w:r w:rsidR="003053AC">
        <w:rPr>
          <w:u w:val="single"/>
        </w:rPr>
        <w:t xml:space="preserve"> </w:t>
      </w:r>
      <w:r w:rsidRPr="009B68D1">
        <w:rPr>
          <w:u w:val="single"/>
        </w:rPr>
        <w:t>Treasurer’s Report</w:t>
      </w:r>
    </w:p>
    <w:p w14:paraId="30834955" w14:textId="7D61B86A" w:rsidR="005F1126" w:rsidRDefault="00FF1778" w:rsidP="00023FAE">
      <w:pPr>
        <w:pStyle w:val="NoSpacing"/>
      </w:pPr>
      <w:r>
        <w:t>The Treasurer said that as at today’s date there was a balance of £</w:t>
      </w:r>
      <w:r w:rsidR="003832EC">
        <w:t>11</w:t>
      </w:r>
      <w:r w:rsidR="00BB6D45">
        <w:t>,</w:t>
      </w:r>
      <w:r w:rsidR="003832EC">
        <w:t>771.18</w:t>
      </w:r>
      <w:r>
        <w:t xml:space="preserve"> at credit. </w:t>
      </w:r>
      <w:proofErr w:type="gramStart"/>
      <w:r w:rsidR="003832EC">
        <w:t>Accordingly</w:t>
      </w:r>
      <w:proofErr w:type="gramEnd"/>
      <w:r w:rsidR="003832EC">
        <w:t xml:space="preserve"> the Board seemed to be on course for a surplus of approximately £10,550</w:t>
      </w:r>
      <w:r w:rsidR="001E5C2D">
        <w:t xml:space="preserve"> (which had been previously estimated)</w:t>
      </w:r>
      <w:r w:rsidR="003832EC">
        <w:t xml:space="preserve"> at the financial year-end. This showed a surplus of approximately £2000 for the year. However</w:t>
      </w:r>
      <w:r w:rsidR="005F1126">
        <w:t>,</w:t>
      </w:r>
      <w:r w:rsidR="003832EC">
        <w:t xml:space="preserve"> a sum of £2,000</w:t>
      </w:r>
      <w:r w:rsidR="005F1126">
        <w:t xml:space="preserve"> + had been earmarked for the RCHHT</w:t>
      </w:r>
      <w:r w:rsidR="001E5C2D">
        <w:t>, and, depending when this was paid, would affect the accounting either this year or next.</w:t>
      </w:r>
    </w:p>
    <w:p w14:paraId="77D3C782" w14:textId="04CFC047" w:rsidR="00FF1778" w:rsidRDefault="005F1126" w:rsidP="00023FAE">
      <w:pPr>
        <w:pStyle w:val="NoSpacing"/>
      </w:pPr>
      <w:r>
        <w:t xml:space="preserve">The Treasurer said that he had had no success in finding a Savings Account apart from a possible </w:t>
      </w:r>
      <w:r w:rsidR="001E5C2D">
        <w:t>S</w:t>
      </w:r>
      <w:r>
        <w:t xml:space="preserve">avings </w:t>
      </w:r>
      <w:r w:rsidR="001E5C2D">
        <w:t>A</w:t>
      </w:r>
      <w:r>
        <w:t>ccount</w:t>
      </w:r>
      <w:r w:rsidR="001E5C2D">
        <w:t xml:space="preserve"> with Scottish Widows</w:t>
      </w:r>
      <w:r>
        <w:t xml:space="preserve"> paying just over 1%. He was currently looking into an Active </w:t>
      </w:r>
      <w:r>
        <w:lastRenderedPageBreak/>
        <w:t>Savings Account through Hargreaves Lansdown. It was agreed that if HL could not offer anything, then the Scottish Widows Savings Account should be chosen as long as there was instant access and no onerous conditions.</w:t>
      </w:r>
    </w:p>
    <w:p w14:paraId="78D79EAE" w14:textId="03A682B6" w:rsidR="005F1126" w:rsidRDefault="005F1126" w:rsidP="00023FAE">
      <w:pPr>
        <w:pStyle w:val="NoSpacing"/>
      </w:pPr>
      <w:r>
        <w:t>It was agreed that there should be no change in the levy for the year.</w:t>
      </w:r>
    </w:p>
    <w:p w14:paraId="02946702" w14:textId="77777777" w:rsidR="00423EC9" w:rsidRDefault="00423EC9" w:rsidP="00023FAE">
      <w:pPr>
        <w:pStyle w:val="NoSpacing"/>
      </w:pPr>
    </w:p>
    <w:p w14:paraId="124061D7" w14:textId="1241C612" w:rsidR="00321380" w:rsidRDefault="00423EC9" w:rsidP="00023FAE">
      <w:pPr>
        <w:pStyle w:val="NoSpacing"/>
        <w:rPr>
          <w:u w:val="single"/>
        </w:rPr>
      </w:pPr>
      <w:r w:rsidRPr="00423EC9">
        <w:rPr>
          <w:u w:val="single"/>
        </w:rPr>
        <w:t>(</w:t>
      </w:r>
      <w:r w:rsidR="00CC0B56">
        <w:rPr>
          <w:u w:val="single"/>
        </w:rPr>
        <w:t>7</w:t>
      </w:r>
      <w:r w:rsidRPr="00423EC9">
        <w:rPr>
          <w:u w:val="single"/>
        </w:rPr>
        <w:t xml:space="preserve">) </w:t>
      </w:r>
      <w:r w:rsidR="005F1126">
        <w:rPr>
          <w:u w:val="single"/>
        </w:rPr>
        <w:t>Flood Prevention</w:t>
      </w:r>
    </w:p>
    <w:p w14:paraId="609718C8" w14:textId="6EEF814B" w:rsidR="00C65CA5" w:rsidRPr="000E767E" w:rsidRDefault="001E5C2D" w:rsidP="00023FAE">
      <w:pPr>
        <w:pStyle w:val="NoSpacing"/>
      </w:pPr>
      <w:r>
        <w:t>The Chairman reported that he had attended a Flood Prevention meeting with the Council</w:t>
      </w:r>
      <w:r w:rsidR="009329E8">
        <w:t xml:space="preserve"> </w:t>
      </w:r>
      <w:r w:rsidR="009329E8" w:rsidRPr="000E767E">
        <w:t>on 14</w:t>
      </w:r>
      <w:r w:rsidR="009329E8" w:rsidRPr="000E767E">
        <w:rPr>
          <w:vertAlign w:val="superscript"/>
        </w:rPr>
        <w:t>th</w:t>
      </w:r>
      <w:r w:rsidR="009329E8" w:rsidRPr="009329E8">
        <w:rPr>
          <w:color w:val="FF0000"/>
        </w:rPr>
        <w:t xml:space="preserve"> </w:t>
      </w:r>
      <w:r w:rsidR="009329E8" w:rsidRPr="000E767E">
        <w:t>Nov 2023</w:t>
      </w:r>
      <w:r w:rsidRPr="000E767E">
        <w:t xml:space="preserve">. </w:t>
      </w:r>
    </w:p>
    <w:p w14:paraId="04178DBA" w14:textId="165A5D01" w:rsidR="00C65CA5" w:rsidRPr="000E767E" w:rsidRDefault="00C65CA5" w:rsidP="00023FAE">
      <w:pPr>
        <w:pStyle w:val="NoSpacing"/>
      </w:pPr>
      <w:r w:rsidRPr="000E767E">
        <w:t>The Council accept that there was inadequate detail in the published EIA</w:t>
      </w:r>
      <w:r w:rsidR="009329E8" w:rsidRPr="000E767E">
        <w:t xml:space="preserve"> or PEAR reports</w:t>
      </w:r>
      <w:r w:rsidRPr="000E767E">
        <w:t xml:space="preserve"> regarding migratory fish</w:t>
      </w:r>
      <w:r w:rsidR="009329E8" w:rsidRPr="000E767E">
        <w:t>. At the meeting it was agreed that the Flood Protection Scheme would put together an additional “Environmental Briefing” to deal specifically with the impact on migratory fish. The Draft Environmental Briefing would be presented and discussed at the next meeting – scheduled for January 2024</w:t>
      </w:r>
      <w:r w:rsidR="00BA5B07" w:rsidRPr="000E767E">
        <w:t xml:space="preserve"> (no meeting has taken place and there has been no date set). Access and egress from the river have also to be agreed – both the design and location</w:t>
      </w:r>
    </w:p>
    <w:p w14:paraId="32FD5F5E" w14:textId="3D407A7B" w:rsidR="00E502EF" w:rsidRPr="000E767E" w:rsidRDefault="00E502EF" w:rsidP="00023FAE">
      <w:pPr>
        <w:pStyle w:val="NoSpacing"/>
      </w:pPr>
    </w:p>
    <w:p w14:paraId="6DA798A6" w14:textId="32E7E727" w:rsidR="00E502EF" w:rsidRPr="000E767E" w:rsidRDefault="00E502EF" w:rsidP="00023FAE">
      <w:pPr>
        <w:pStyle w:val="NoSpacing"/>
        <w:rPr>
          <w:u w:val="single"/>
        </w:rPr>
      </w:pPr>
      <w:r w:rsidRPr="000E767E">
        <w:t>(</w:t>
      </w:r>
      <w:r w:rsidRPr="000E767E">
        <w:rPr>
          <w:u w:val="single"/>
        </w:rPr>
        <w:t xml:space="preserve">8) Proposed Wind Farms at </w:t>
      </w:r>
      <w:proofErr w:type="spellStart"/>
      <w:r w:rsidRPr="000E767E">
        <w:rPr>
          <w:u w:val="single"/>
        </w:rPr>
        <w:t>Glenvernoch</w:t>
      </w:r>
      <w:proofErr w:type="spellEnd"/>
      <w:r w:rsidRPr="000E767E">
        <w:rPr>
          <w:u w:val="single"/>
        </w:rPr>
        <w:t xml:space="preserve"> and Blair Hill</w:t>
      </w:r>
    </w:p>
    <w:p w14:paraId="71AEEE75" w14:textId="77777777" w:rsidR="003369B2" w:rsidRPr="000E767E" w:rsidRDefault="00E502EF" w:rsidP="00023FAE">
      <w:pPr>
        <w:pStyle w:val="NoSpacing"/>
      </w:pPr>
      <w:r w:rsidRPr="000E767E">
        <w:t xml:space="preserve">The Chairman reported that there had been no planning applications </w:t>
      </w:r>
      <w:r w:rsidR="00204F58" w:rsidRPr="000E767E">
        <w:t>submitted for either wind farm</w:t>
      </w:r>
      <w:r w:rsidRPr="000E767E">
        <w:t xml:space="preserve"> yet. The potential for </w:t>
      </w:r>
      <w:r w:rsidR="003369B2" w:rsidRPr="000E767E">
        <w:t>pollution and increased run-off</w:t>
      </w:r>
      <w:r w:rsidRPr="000E767E">
        <w:t xml:space="preserve"> to the river </w:t>
      </w:r>
      <w:r w:rsidR="00995F96" w:rsidRPr="000E767E">
        <w:t>c</w:t>
      </w:r>
      <w:r w:rsidRPr="000E767E">
        <w:t xml:space="preserve">ould be </w:t>
      </w:r>
      <w:r w:rsidR="00995F96" w:rsidRPr="000E767E">
        <w:t>very significant</w:t>
      </w:r>
      <w:r w:rsidRPr="000E767E">
        <w:t xml:space="preserve"> if the developments proceeded.</w:t>
      </w:r>
    </w:p>
    <w:p w14:paraId="25C15833" w14:textId="52EC5AA6" w:rsidR="00A0390B" w:rsidRPr="000E767E" w:rsidRDefault="00A0390B" w:rsidP="00023FAE">
      <w:pPr>
        <w:pStyle w:val="NoSpacing"/>
      </w:pPr>
      <w:r w:rsidRPr="000E767E">
        <w:t xml:space="preserve">The </w:t>
      </w:r>
      <w:r w:rsidR="000E767E">
        <w:t>C</w:t>
      </w:r>
      <w:r w:rsidRPr="000E767E">
        <w:t xml:space="preserve">hairman informed the Board that </w:t>
      </w:r>
      <w:r w:rsidR="00615785" w:rsidRPr="000E767E">
        <w:t xml:space="preserve">a Community </w:t>
      </w:r>
      <w:r w:rsidR="002C0C22" w:rsidRPr="000E767E">
        <w:t>L</w:t>
      </w:r>
      <w:r w:rsidR="00615785" w:rsidRPr="000E767E">
        <w:t>iaison Group had been formed</w:t>
      </w:r>
      <w:r w:rsidR="002C0C22" w:rsidRPr="000E767E">
        <w:t xml:space="preserve"> </w:t>
      </w:r>
      <w:proofErr w:type="gramStart"/>
      <w:r w:rsidR="002C0C22" w:rsidRPr="000E767E">
        <w:t xml:space="preserve">by </w:t>
      </w:r>
      <w:r w:rsidR="00571616" w:rsidRPr="000E767E">
        <w:t xml:space="preserve"> RES</w:t>
      </w:r>
      <w:proofErr w:type="gramEnd"/>
      <w:r w:rsidR="00571616" w:rsidRPr="000E767E">
        <w:t xml:space="preserve"> the developer for the Blair Hill windfarm</w:t>
      </w:r>
      <w:r w:rsidR="00973EBA" w:rsidRPr="000E767E">
        <w:t xml:space="preserve">. The </w:t>
      </w:r>
      <w:r w:rsidR="000E767E">
        <w:t>C</w:t>
      </w:r>
      <w:r w:rsidR="00973EBA" w:rsidRPr="000E767E">
        <w:t>hairman asked to be part of this group and was accepted</w:t>
      </w:r>
      <w:r w:rsidR="00393AB9" w:rsidRPr="000E767E">
        <w:t xml:space="preserve">. The </w:t>
      </w:r>
      <w:r w:rsidR="000E767E">
        <w:t>C</w:t>
      </w:r>
      <w:r w:rsidR="00393AB9" w:rsidRPr="000E767E">
        <w:t>hairman was not able to attend the first meeting on 17</w:t>
      </w:r>
      <w:r w:rsidR="00393AB9" w:rsidRPr="000E767E">
        <w:rPr>
          <w:vertAlign w:val="superscript"/>
        </w:rPr>
        <w:t>th</w:t>
      </w:r>
      <w:r w:rsidR="00393AB9" w:rsidRPr="000E767E">
        <w:t xml:space="preserve"> January, but would be attending future meetings. The next meeting is scheduled for 27</w:t>
      </w:r>
      <w:r w:rsidR="00393AB9" w:rsidRPr="000E767E">
        <w:rPr>
          <w:vertAlign w:val="superscript"/>
        </w:rPr>
        <w:t>th</w:t>
      </w:r>
      <w:r w:rsidR="00393AB9" w:rsidRPr="000E767E">
        <w:t xml:space="preserve"> February</w:t>
      </w:r>
    </w:p>
    <w:p w14:paraId="241D0925" w14:textId="53E5BC67" w:rsidR="00664C53" w:rsidRPr="000E767E" w:rsidRDefault="00664C53" w:rsidP="00023FAE">
      <w:pPr>
        <w:pStyle w:val="NoSpacing"/>
      </w:pPr>
      <w:r w:rsidRPr="000E767E">
        <w:t xml:space="preserve">RES </w:t>
      </w:r>
      <w:proofErr w:type="gramStart"/>
      <w:r w:rsidRPr="000E767E">
        <w:t>have</w:t>
      </w:r>
      <w:proofErr w:type="gramEnd"/>
      <w:r w:rsidRPr="000E767E">
        <w:t xml:space="preserve"> stated that they will accept questions at the next meeting and the </w:t>
      </w:r>
      <w:r w:rsidR="000E767E">
        <w:t>C</w:t>
      </w:r>
      <w:r w:rsidRPr="000E767E">
        <w:t xml:space="preserve">hairman proposes to </w:t>
      </w:r>
      <w:r w:rsidR="007C5BE7" w:rsidRPr="000E767E">
        <w:t>submit a number of questions regarding the proposed wind farm development and its impact on the Cree fishery</w:t>
      </w:r>
      <w:r w:rsidR="003A5BAE" w:rsidRPr="000E767E">
        <w:t xml:space="preserve">. The </w:t>
      </w:r>
      <w:r w:rsidR="000E767E">
        <w:t>C</w:t>
      </w:r>
      <w:r w:rsidR="003A5BAE" w:rsidRPr="000E767E">
        <w:t>hairman asked if any board members, or fisher</w:t>
      </w:r>
      <w:r w:rsidR="008150EF" w:rsidRPr="000E767E">
        <w:t xml:space="preserve"> </w:t>
      </w:r>
      <w:r w:rsidR="003A5BAE" w:rsidRPr="000E767E">
        <w:t>pe</w:t>
      </w:r>
      <w:r w:rsidR="000E767E">
        <w:t>o</w:t>
      </w:r>
      <w:r w:rsidR="003A5BAE" w:rsidRPr="000E767E">
        <w:t xml:space="preserve">ple </w:t>
      </w:r>
      <w:proofErr w:type="spellStart"/>
      <w:r w:rsidR="003A5BAE" w:rsidRPr="000E767E">
        <w:t>outwith</w:t>
      </w:r>
      <w:proofErr w:type="spellEnd"/>
      <w:r w:rsidR="003A5BAE" w:rsidRPr="000E767E">
        <w:t xml:space="preserve"> the Board have any questions they would like to raise – then please</w:t>
      </w:r>
      <w:r w:rsidR="008150EF" w:rsidRPr="000E767E">
        <w:t xml:space="preserve"> get in touch with him</w:t>
      </w:r>
    </w:p>
    <w:p w14:paraId="0F8CE1D0" w14:textId="14BCDD40" w:rsidR="0083779E" w:rsidRPr="00A0390B" w:rsidRDefault="0083779E" w:rsidP="00023FAE">
      <w:pPr>
        <w:pStyle w:val="NoSpacing"/>
        <w:rPr>
          <w:color w:val="FF0000"/>
        </w:rPr>
      </w:pPr>
      <w:r>
        <w:t>Terence Flanagan said that there had been no correspondence or other communication with the Board. He felt that the Board should be consulted. This was agreed</w:t>
      </w:r>
      <w:r w:rsidR="000E767E">
        <w:rPr>
          <w:color w:val="FF0000"/>
        </w:rPr>
        <w:t>.</w:t>
      </w:r>
    </w:p>
    <w:p w14:paraId="60F87F5F" w14:textId="77777777" w:rsidR="007B0C87" w:rsidRDefault="007B0C87" w:rsidP="00023FAE">
      <w:pPr>
        <w:pStyle w:val="NoSpacing"/>
      </w:pPr>
    </w:p>
    <w:p w14:paraId="383B4291" w14:textId="5D7AAB70" w:rsidR="007B0C87" w:rsidRDefault="007B0C87" w:rsidP="00023FAE">
      <w:pPr>
        <w:pStyle w:val="NoSpacing"/>
        <w:rPr>
          <w:u w:val="single"/>
        </w:rPr>
      </w:pPr>
      <w:r w:rsidRPr="007B0C87">
        <w:rPr>
          <w:u w:val="single"/>
        </w:rPr>
        <w:t>(</w:t>
      </w:r>
      <w:r w:rsidR="00DB68EA">
        <w:rPr>
          <w:u w:val="single"/>
        </w:rPr>
        <w:t>9</w:t>
      </w:r>
      <w:r w:rsidRPr="007B0C87">
        <w:rPr>
          <w:u w:val="single"/>
        </w:rPr>
        <w:t xml:space="preserve">) </w:t>
      </w:r>
      <w:r w:rsidR="0083779E">
        <w:rPr>
          <w:u w:val="single"/>
        </w:rPr>
        <w:t>Water Quality</w:t>
      </w:r>
    </w:p>
    <w:p w14:paraId="6506BD54" w14:textId="2C80A45D" w:rsidR="00912B1E" w:rsidRDefault="0083779E" w:rsidP="00023FAE">
      <w:pPr>
        <w:pStyle w:val="NoSpacing"/>
      </w:pPr>
      <w:r>
        <w:t>The correspondence between Chris Morton of the HCGA and the Clerk had been circulated and the Chairman duly read out his exchange with Chris Morton. It was felt that, if possible, the HCGA should send a mandatory to the next meeting to discuss how the HCGA concerns might be addressed</w:t>
      </w:r>
      <w:r w:rsidR="00DB68EA">
        <w:t>.</w:t>
      </w:r>
      <w:r>
        <w:t xml:space="preserve"> </w:t>
      </w:r>
    </w:p>
    <w:p w14:paraId="42090FD5" w14:textId="77777777" w:rsidR="00F66B14" w:rsidRDefault="00F66B14" w:rsidP="00023FAE">
      <w:pPr>
        <w:pStyle w:val="NoSpacing"/>
      </w:pPr>
    </w:p>
    <w:p w14:paraId="4E9A2F3C" w14:textId="323487D3" w:rsidR="00912B1E" w:rsidRDefault="00912B1E" w:rsidP="00023FAE">
      <w:pPr>
        <w:pStyle w:val="NoSpacing"/>
        <w:rPr>
          <w:u w:val="single"/>
        </w:rPr>
      </w:pPr>
      <w:r>
        <w:rPr>
          <w:u w:val="single"/>
        </w:rPr>
        <w:t>(</w:t>
      </w:r>
      <w:r w:rsidR="00DB68EA">
        <w:rPr>
          <w:u w:val="single"/>
        </w:rPr>
        <w:t>10</w:t>
      </w:r>
      <w:r>
        <w:rPr>
          <w:u w:val="single"/>
        </w:rPr>
        <w:t xml:space="preserve">) </w:t>
      </w:r>
      <w:r w:rsidR="00DB68EA">
        <w:rPr>
          <w:u w:val="single"/>
        </w:rPr>
        <w:t>Management Plan</w:t>
      </w:r>
    </w:p>
    <w:p w14:paraId="244B752F" w14:textId="2EAEAFA4" w:rsidR="00DB68EA" w:rsidRPr="000E767E" w:rsidRDefault="00DB68EA" w:rsidP="00023FAE">
      <w:pPr>
        <w:pStyle w:val="NoSpacing"/>
      </w:pPr>
      <w:r w:rsidRPr="000E767E">
        <w:t>The Chairman observed that</w:t>
      </w:r>
      <w:r w:rsidR="004B77F0" w:rsidRPr="000E767E">
        <w:t xml:space="preserve"> it had previously been agreed to review the management plan periodically</w:t>
      </w:r>
      <w:r w:rsidR="003A531E" w:rsidRPr="000E767E">
        <w:t xml:space="preserve"> </w:t>
      </w:r>
      <w:proofErr w:type="gramStart"/>
      <w:r w:rsidRPr="000E767E">
        <w:t>The</w:t>
      </w:r>
      <w:proofErr w:type="gramEnd"/>
      <w:r w:rsidRPr="000E767E">
        <w:t xml:space="preserve"> existing Management Plan was the Management Plan 2022.</w:t>
      </w:r>
      <w:r w:rsidR="003A531E" w:rsidRPr="000E767E">
        <w:t xml:space="preserve"> The chairman asked that the review of the manag</w:t>
      </w:r>
      <w:r w:rsidR="00B73004" w:rsidRPr="000E767E">
        <w:t>ement plan start at the next meeting and board members should review the current plan before the meeting and have any suggestions</w:t>
      </w:r>
      <w:r w:rsidR="004B29D4" w:rsidRPr="000E767E">
        <w:t xml:space="preserve"> at hand for this meeting. </w:t>
      </w:r>
    </w:p>
    <w:p w14:paraId="0DDBA484" w14:textId="3E43046A" w:rsidR="00DB68EA" w:rsidRPr="000E767E" w:rsidRDefault="00DB68EA" w:rsidP="00023FAE">
      <w:pPr>
        <w:pStyle w:val="NoSpacing"/>
      </w:pPr>
    </w:p>
    <w:p w14:paraId="2C0D33A5" w14:textId="6F83F578" w:rsidR="00DB68EA" w:rsidRPr="000E767E" w:rsidRDefault="00DB68EA" w:rsidP="00023FAE">
      <w:pPr>
        <w:pStyle w:val="NoSpacing"/>
        <w:rPr>
          <w:u w:val="single"/>
        </w:rPr>
      </w:pPr>
      <w:r w:rsidRPr="000E767E">
        <w:rPr>
          <w:u w:val="single"/>
        </w:rPr>
        <w:t>(11) GFT Report</w:t>
      </w:r>
    </w:p>
    <w:p w14:paraId="467441ED" w14:textId="0E65ECB8" w:rsidR="00A528CA" w:rsidRPr="000E767E" w:rsidRDefault="00DB68EA" w:rsidP="00023FAE">
      <w:pPr>
        <w:pStyle w:val="NoSpacing"/>
      </w:pPr>
      <w:r w:rsidRPr="000E767E">
        <w:t xml:space="preserve">Jamie Ribbens had sent an email to the Chairman and </w:t>
      </w:r>
      <w:r w:rsidR="00380313" w:rsidRPr="000E767E">
        <w:t>Clerk and the Clerk had distributed this to all Board members who had not given their apologies. In this email, Jamie Ribbens had expressed concern about the Board’s attitude to his previous Report as expressed in the previous Minutes and in particular that the issue of skunk cabbage might not be of any concern to the Board. The Chairman explained that he had already responded to Jamie Ribbens to the effect that the wrong Minutes had been sent and that, while there had been a brief discussion</w:t>
      </w:r>
      <w:r w:rsidR="00BB6D45" w:rsidRPr="000E767E">
        <w:t xml:space="preserve"> at the previous meeting</w:t>
      </w:r>
      <w:r w:rsidR="00380313" w:rsidRPr="000E767E">
        <w:t xml:space="preserve"> about there not being much skunk cabbage in the catchment (along with there being no known pink salmon)</w:t>
      </w:r>
      <w:r w:rsidR="000E767E">
        <w:t>.</w:t>
      </w:r>
    </w:p>
    <w:p w14:paraId="174261B8" w14:textId="77777777" w:rsidR="00BB261E" w:rsidRPr="000E767E" w:rsidRDefault="00BB261E" w:rsidP="00023FAE">
      <w:pPr>
        <w:pStyle w:val="NoSpacing"/>
      </w:pPr>
    </w:p>
    <w:p w14:paraId="54CEF153" w14:textId="5C162008" w:rsidR="00BB261E" w:rsidRPr="000E767E" w:rsidRDefault="00BB261E" w:rsidP="00023FAE">
      <w:pPr>
        <w:pStyle w:val="NoSpacing"/>
      </w:pPr>
      <w:r w:rsidRPr="000E767E">
        <w:lastRenderedPageBreak/>
        <w:t>Gene</w:t>
      </w:r>
      <w:r w:rsidR="00EC1629" w:rsidRPr="000E767E">
        <w:t xml:space="preserve"> F</w:t>
      </w:r>
      <w:r w:rsidR="00D8030D" w:rsidRPr="000E767E">
        <w:t>ryatt</w:t>
      </w:r>
      <w:r w:rsidR="00EC1629" w:rsidRPr="000E767E">
        <w:t xml:space="preserve"> intimated that there was a patch of skunk cabbage next to the </w:t>
      </w:r>
      <w:proofErr w:type="spellStart"/>
      <w:r w:rsidR="000E767E">
        <w:t>P</w:t>
      </w:r>
      <w:r w:rsidR="00EC1629" w:rsidRPr="000E767E">
        <w:t>alnure</w:t>
      </w:r>
      <w:proofErr w:type="spellEnd"/>
      <w:r w:rsidR="00EC1629" w:rsidRPr="000E767E">
        <w:t xml:space="preserve"> burn – but it did not appear to be spreading</w:t>
      </w:r>
      <w:r w:rsidR="00F55940" w:rsidRPr="000E767E">
        <w:t>. The chairman said he would ask GFT if there were any other known areas of skunk cabbage in the Cree catchment</w:t>
      </w:r>
      <w:r w:rsidR="000E767E">
        <w:t>.</w:t>
      </w:r>
    </w:p>
    <w:p w14:paraId="75120726" w14:textId="77777777" w:rsidR="00A528CA" w:rsidRPr="000E767E" w:rsidRDefault="00A528CA" w:rsidP="00023FAE">
      <w:pPr>
        <w:pStyle w:val="NoSpacing"/>
      </w:pPr>
    </w:p>
    <w:p w14:paraId="17786202" w14:textId="77777777" w:rsidR="00D8030D" w:rsidRPr="000E767E" w:rsidRDefault="00D8030D" w:rsidP="00023FAE">
      <w:pPr>
        <w:pStyle w:val="NoSpacing"/>
      </w:pPr>
    </w:p>
    <w:p w14:paraId="4FA925C7" w14:textId="424D7455" w:rsidR="00A528CA" w:rsidRPr="000E767E" w:rsidRDefault="00A528CA" w:rsidP="00023FAE">
      <w:pPr>
        <w:pStyle w:val="NoSpacing"/>
      </w:pPr>
      <w:r w:rsidRPr="000E767E">
        <w:rPr>
          <w:u w:val="single"/>
        </w:rPr>
        <w:t xml:space="preserve">(12) </w:t>
      </w:r>
      <w:r w:rsidR="008C63E2" w:rsidRPr="000E767E">
        <w:rPr>
          <w:u w:val="single"/>
        </w:rPr>
        <w:t>RCHHT Report</w:t>
      </w:r>
    </w:p>
    <w:p w14:paraId="3074CB6E" w14:textId="72220F89" w:rsidR="008C63E2" w:rsidRPr="000E767E" w:rsidRDefault="008C63E2" w:rsidP="00023FAE">
      <w:pPr>
        <w:pStyle w:val="NoSpacing"/>
      </w:pPr>
      <w:r w:rsidRPr="000E767E">
        <w:t>Murdo Crosbie reported that</w:t>
      </w:r>
      <w:r w:rsidR="00A44EAB" w:rsidRPr="000E767E">
        <w:t xml:space="preserve"> the development of eggs and alevins in the hatchery </w:t>
      </w:r>
      <w:r w:rsidR="00D24B2F" w:rsidRPr="000E767E">
        <w:t xml:space="preserve">was proceeding smoothly, although the large </w:t>
      </w:r>
      <w:r w:rsidR="00600A0D" w:rsidRPr="000E767E">
        <w:t>variations in water</w:t>
      </w:r>
      <w:r w:rsidR="00D24B2F" w:rsidRPr="000E767E">
        <w:t xml:space="preserve"> temperature</w:t>
      </w:r>
      <w:r w:rsidR="00A44EAB" w:rsidRPr="000E767E">
        <w:t xml:space="preserve"> </w:t>
      </w:r>
      <w:r w:rsidR="00D24B2F" w:rsidRPr="000E767E">
        <w:t xml:space="preserve">were </w:t>
      </w:r>
      <w:r w:rsidR="00600A0D" w:rsidRPr="000E767E">
        <w:t xml:space="preserve">making development very stop-start. </w:t>
      </w:r>
      <w:r w:rsidR="00A836AC" w:rsidRPr="000E767E">
        <w:t>Murdo also said he had to clean out the central silt settlement tank in the hatchery. This is not normally required, but this winter a lot of silt</w:t>
      </w:r>
      <w:r w:rsidR="00FA7884" w:rsidRPr="000E767E">
        <w:t xml:space="preserve"> had built up in the settlement tank and required to be removed</w:t>
      </w:r>
      <w:r w:rsidR="007857F6" w:rsidRPr="000E767E">
        <w:t xml:space="preserve">. This was likely due to the large number of </w:t>
      </w:r>
      <w:r w:rsidR="00F93494" w:rsidRPr="000E767E">
        <w:t xml:space="preserve">large </w:t>
      </w:r>
      <w:r w:rsidR="007857F6" w:rsidRPr="000E767E">
        <w:t>spates experienced this winter</w:t>
      </w:r>
      <w:r w:rsidR="00F93494" w:rsidRPr="000E767E">
        <w:t>. I</w:t>
      </w:r>
      <w:r w:rsidR="005036A2" w:rsidRPr="000E767E">
        <w:t>t had not impacted on survival within the hatchery as the eggs are regularly cleaned of silt.</w:t>
      </w:r>
    </w:p>
    <w:p w14:paraId="04B7535A" w14:textId="77777777" w:rsidR="00595656" w:rsidRPr="000E767E" w:rsidRDefault="00595656" w:rsidP="00023FAE">
      <w:pPr>
        <w:pStyle w:val="NoSpacing"/>
      </w:pPr>
    </w:p>
    <w:p w14:paraId="4E402457" w14:textId="6B4E569C" w:rsidR="00595656" w:rsidRPr="000E767E" w:rsidRDefault="00245F15" w:rsidP="00023FAE">
      <w:pPr>
        <w:pStyle w:val="NoSpacing"/>
      </w:pPr>
      <w:r w:rsidRPr="000E767E">
        <w:t xml:space="preserve">Murdo Crosbie then distributed a chart </w:t>
      </w:r>
      <w:r w:rsidR="00FF1895" w:rsidRPr="000E767E">
        <w:t xml:space="preserve">showing the results from a </w:t>
      </w:r>
      <w:r w:rsidR="00B26E74" w:rsidRPr="000E767E">
        <w:t>Sonde located on private land in a tributary of the High Cree. The chart plotted temperature and pH, measured every 15minutes</w:t>
      </w:r>
      <w:r w:rsidR="00D83FBF" w:rsidRPr="000E767E">
        <w:t xml:space="preserve">. </w:t>
      </w:r>
      <w:r w:rsidR="003102E9" w:rsidRPr="000E767E">
        <w:t>Over the last 10 months t</w:t>
      </w:r>
      <w:r w:rsidR="00D83FBF" w:rsidRPr="000E767E">
        <w:t>he pH had been measure to a low of 4.0</w:t>
      </w:r>
      <w:r w:rsidR="00B050BC" w:rsidRPr="000E767E">
        <w:t>6</w:t>
      </w:r>
      <w:proofErr w:type="gramStart"/>
      <w:r w:rsidR="003102E9" w:rsidRPr="000E767E">
        <w:t xml:space="preserve">, </w:t>
      </w:r>
      <w:r w:rsidR="00D83FBF" w:rsidRPr="000E767E">
        <w:t xml:space="preserve"> a</w:t>
      </w:r>
      <w:proofErr w:type="gramEnd"/>
      <w:r w:rsidR="00D83FBF" w:rsidRPr="000E767E">
        <w:t xml:space="preserve"> high of </w:t>
      </w:r>
      <w:r w:rsidR="003102E9" w:rsidRPr="000E767E">
        <w:t>6.71</w:t>
      </w:r>
      <w:r w:rsidR="00D83FBF" w:rsidRPr="000E767E">
        <w:t xml:space="preserve"> and a mean of </w:t>
      </w:r>
      <w:r w:rsidR="00A22CCC" w:rsidRPr="000E767E">
        <w:t xml:space="preserve">5.42. The water temperature reached a maximum of 24.4 </w:t>
      </w:r>
      <w:proofErr w:type="spellStart"/>
      <w:r w:rsidR="00A22CCC" w:rsidRPr="000E767E">
        <w:t>degC</w:t>
      </w:r>
      <w:proofErr w:type="spellEnd"/>
      <w:r w:rsidR="004A44A5" w:rsidRPr="000E767E">
        <w:t>. The low pH is clearly very worrying and wild spawning would not be expected to be successful at such pH levels.</w:t>
      </w:r>
      <w:r w:rsidR="00EB602E" w:rsidRPr="000E767E">
        <w:t xml:space="preserve"> Murdo explained it was hoped to present this data to SEPA to highlight the </w:t>
      </w:r>
      <w:r w:rsidR="00614177" w:rsidRPr="000E767E">
        <w:t>acidification</w:t>
      </w:r>
      <w:r w:rsidR="00C74DD0" w:rsidRPr="000E767E">
        <w:t xml:space="preserve"> issues still being experience</w:t>
      </w:r>
      <w:r w:rsidR="00183FF3" w:rsidRPr="000E767E">
        <w:t>d on some of the Cree tributaries</w:t>
      </w:r>
      <w:r w:rsidR="00614177" w:rsidRPr="000E767E">
        <w:t>. Ad</w:t>
      </w:r>
      <w:r w:rsidR="00183FF3" w:rsidRPr="000E767E">
        <w:t>ria</w:t>
      </w:r>
      <w:r w:rsidR="00614177" w:rsidRPr="000E767E">
        <w:t xml:space="preserve">n Paterson said he would speak with </w:t>
      </w:r>
      <w:r w:rsidR="00C74DD0" w:rsidRPr="000E767E">
        <w:t>the SEPA Hydrology department to see who best to present this data to</w:t>
      </w:r>
    </w:p>
    <w:p w14:paraId="712AAD77" w14:textId="77777777" w:rsidR="00595656" w:rsidRPr="000E767E" w:rsidRDefault="00595656" w:rsidP="00023FAE">
      <w:pPr>
        <w:pStyle w:val="NoSpacing"/>
      </w:pPr>
    </w:p>
    <w:p w14:paraId="233D10D0" w14:textId="68D372FB" w:rsidR="00311163" w:rsidRPr="000E767E" w:rsidRDefault="00245F15" w:rsidP="00023FAE">
      <w:pPr>
        <w:pStyle w:val="NoSpacing"/>
      </w:pPr>
      <w:r w:rsidRPr="000E767E">
        <w:t>Murdo Crosbie reported that</w:t>
      </w:r>
      <w:r w:rsidR="00183FF3" w:rsidRPr="000E767E">
        <w:t xml:space="preserve"> tree planting and “beating up” of the existing trees planted would commence </w:t>
      </w:r>
      <w:r w:rsidR="00311163" w:rsidRPr="000E767E">
        <w:t>within the next week</w:t>
      </w:r>
      <w:r w:rsidR="000E767E">
        <w:t>.</w:t>
      </w:r>
    </w:p>
    <w:p w14:paraId="2DF95760" w14:textId="77777777" w:rsidR="00311163" w:rsidRPr="000E767E" w:rsidRDefault="00311163" w:rsidP="00023FAE">
      <w:pPr>
        <w:pStyle w:val="NoSpacing"/>
      </w:pPr>
    </w:p>
    <w:p w14:paraId="30CFE306" w14:textId="3F5BEC2F" w:rsidR="00245F15" w:rsidRPr="000E767E" w:rsidRDefault="00245F15" w:rsidP="00023FAE">
      <w:pPr>
        <w:pStyle w:val="NoSpacing"/>
      </w:pPr>
      <w:r w:rsidRPr="000E767E">
        <w:t>At the suggestion of the Chairman, Murdo Crosbie mentioned that he had been asked to be a guest speaker</w:t>
      </w:r>
      <w:r w:rsidR="00AC513E" w:rsidRPr="000E767E">
        <w:t xml:space="preserve"> at a </w:t>
      </w:r>
      <w:r w:rsidR="004A75A3" w:rsidRPr="000E767E">
        <w:t xml:space="preserve">Salmon Hatchery </w:t>
      </w:r>
      <w:r w:rsidR="00AC513E" w:rsidRPr="000E767E">
        <w:t>conference in Yorkshire</w:t>
      </w:r>
      <w:r w:rsidR="004A75A3" w:rsidRPr="000E767E">
        <w:t xml:space="preserve">. </w:t>
      </w:r>
    </w:p>
    <w:p w14:paraId="13551684" w14:textId="77777777" w:rsidR="008C63E2" w:rsidRPr="000E767E" w:rsidRDefault="008C63E2" w:rsidP="00023FAE">
      <w:pPr>
        <w:pStyle w:val="NoSpacing"/>
        <w:rPr>
          <w:u w:val="single"/>
        </w:rPr>
      </w:pPr>
    </w:p>
    <w:p w14:paraId="1DE5C0E3" w14:textId="77777777" w:rsidR="00AC513E" w:rsidRPr="000E767E" w:rsidRDefault="00AC513E" w:rsidP="00023FAE">
      <w:pPr>
        <w:pStyle w:val="NoSpacing"/>
        <w:rPr>
          <w:u w:val="single"/>
        </w:rPr>
      </w:pPr>
      <w:r w:rsidRPr="000E767E">
        <w:rPr>
          <w:u w:val="single"/>
        </w:rPr>
        <w:t>(13) AOCB</w:t>
      </w:r>
    </w:p>
    <w:p w14:paraId="0258C146" w14:textId="4480A376" w:rsidR="00CA7EA4" w:rsidRPr="000E767E" w:rsidRDefault="00AC513E" w:rsidP="00023FAE">
      <w:pPr>
        <w:pStyle w:val="NoSpacing"/>
      </w:pPr>
      <w:r w:rsidRPr="000E767E">
        <w:t>The Chairman reported that a license to</w:t>
      </w:r>
      <w:r w:rsidR="002972E5" w:rsidRPr="000E767E">
        <w:t xml:space="preserve"> scare &amp;</w:t>
      </w:r>
      <w:r w:rsidRPr="000E767E">
        <w:t xml:space="preserve"> </w:t>
      </w:r>
      <w:r w:rsidR="002972E5" w:rsidRPr="000E767E">
        <w:t>cull</w:t>
      </w:r>
      <w:r w:rsidRPr="000E767E">
        <w:t xml:space="preserve"> fish-eating birds had been granted for the same number of goosanders</w:t>
      </w:r>
      <w:r w:rsidR="00A44ECF" w:rsidRPr="000E767E">
        <w:t xml:space="preserve"> (7)</w:t>
      </w:r>
      <w:r w:rsidRPr="000E767E">
        <w:t xml:space="preserve"> and cormorants </w:t>
      </w:r>
      <w:r w:rsidR="00A44ECF" w:rsidRPr="000E767E">
        <w:t xml:space="preserve">(3) </w:t>
      </w:r>
      <w:r w:rsidRPr="000E767E">
        <w:t xml:space="preserve">as in previous years. </w:t>
      </w:r>
    </w:p>
    <w:p w14:paraId="0ED26F26" w14:textId="160BBE49" w:rsidR="00566DF4" w:rsidRPr="000E767E" w:rsidRDefault="00CA7EA4" w:rsidP="00023FAE">
      <w:pPr>
        <w:pStyle w:val="NoSpacing"/>
      </w:pPr>
      <w:r w:rsidRPr="000E767E">
        <w:t xml:space="preserve">Authorised individuals would be on the river during the smolt migration to </w:t>
      </w:r>
      <w:r w:rsidR="00A155DD" w:rsidRPr="000E767E">
        <w:t>“shepherd” the smolts to sea and protect them from FEB</w:t>
      </w:r>
      <w:r w:rsidR="008121CB" w:rsidRPr="000E767E">
        <w:t>s</w:t>
      </w:r>
      <w:r w:rsidR="00A155DD" w:rsidRPr="000E767E">
        <w:t>.</w:t>
      </w:r>
    </w:p>
    <w:p w14:paraId="449EBAF3" w14:textId="77777777" w:rsidR="008121CB" w:rsidRPr="000E767E" w:rsidRDefault="008121CB" w:rsidP="00023FAE">
      <w:pPr>
        <w:pStyle w:val="NoSpacing"/>
      </w:pPr>
    </w:p>
    <w:p w14:paraId="59BEBBE3" w14:textId="31B26E49" w:rsidR="00AC513E" w:rsidRPr="000E767E" w:rsidRDefault="008121CB" w:rsidP="00023FAE">
      <w:pPr>
        <w:pStyle w:val="NoSpacing"/>
      </w:pPr>
      <w:r w:rsidRPr="000E767E">
        <w:t xml:space="preserve">The </w:t>
      </w:r>
      <w:r w:rsidR="000324F4" w:rsidRPr="000E767E">
        <w:t>opening ceremony for the river would</w:t>
      </w:r>
      <w:r w:rsidR="002C63F4" w:rsidRPr="000E767E">
        <w:t xml:space="preserve"> </w:t>
      </w:r>
      <w:r w:rsidR="000324F4" w:rsidRPr="000E767E">
        <w:t>be discussed at the next N</w:t>
      </w:r>
      <w:r w:rsidR="002C63F4" w:rsidRPr="000E767E">
        <w:t>S</w:t>
      </w:r>
      <w:r w:rsidR="000324F4" w:rsidRPr="000E767E">
        <w:t>AA meeting on Tuesday 13</w:t>
      </w:r>
      <w:r w:rsidR="000324F4" w:rsidRPr="000E767E">
        <w:rPr>
          <w:vertAlign w:val="superscript"/>
        </w:rPr>
        <w:t>th</w:t>
      </w:r>
      <w:r w:rsidR="000324F4" w:rsidRPr="000E767E">
        <w:t xml:space="preserve"> Feb</w:t>
      </w:r>
      <w:r w:rsidR="000E767E" w:rsidRPr="000E767E">
        <w:t>.</w:t>
      </w:r>
    </w:p>
    <w:p w14:paraId="39FEBA61" w14:textId="77777777" w:rsidR="00566DF4" w:rsidRDefault="00566DF4" w:rsidP="00023FAE">
      <w:pPr>
        <w:pStyle w:val="NoSpacing"/>
      </w:pPr>
    </w:p>
    <w:p w14:paraId="7C40F034" w14:textId="43C28975" w:rsidR="00566DF4" w:rsidRPr="00566DF4" w:rsidRDefault="00566DF4" w:rsidP="00023FAE">
      <w:pPr>
        <w:pStyle w:val="NoSpacing"/>
        <w:rPr>
          <w:u w:val="single"/>
        </w:rPr>
      </w:pPr>
      <w:r w:rsidRPr="00566DF4">
        <w:rPr>
          <w:u w:val="single"/>
        </w:rPr>
        <w:t>(1</w:t>
      </w:r>
      <w:r w:rsidR="00AC513E">
        <w:rPr>
          <w:u w:val="single"/>
        </w:rPr>
        <w:t>4</w:t>
      </w:r>
      <w:r w:rsidRPr="00566DF4">
        <w:rPr>
          <w:u w:val="single"/>
        </w:rPr>
        <w:t>) Date of next meeting</w:t>
      </w:r>
    </w:p>
    <w:p w14:paraId="624BFA58" w14:textId="1BF5A618" w:rsidR="00C7751F" w:rsidRDefault="00AC513E" w:rsidP="00023FAE">
      <w:pPr>
        <w:pStyle w:val="NoSpacing"/>
      </w:pPr>
      <w:r>
        <w:t>1</w:t>
      </w:r>
      <w:r w:rsidRPr="00AC513E">
        <w:rPr>
          <w:vertAlign w:val="superscript"/>
        </w:rPr>
        <w:t>st</w:t>
      </w:r>
      <w:r>
        <w:t xml:space="preserve"> May at 5.30pm.</w:t>
      </w:r>
    </w:p>
    <w:p w14:paraId="17CFDAC3" w14:textId="77777777" w:rsidR="00095BF2" w:rsidRPr="005D577B" w:rsidRDefault="00095BF2" w:rsidP="00023FAE">
      <w:pPr>
        <w:pStyle w:val="NoSpacing"/>
      </w:pPr>
    </w:p>
    <w:p w14:paraId="1C0827AF" w14:textId="77777777" w:rsidR="00FE7D70" w:rsidRDefault="00FE7D70" w:rsidP="00023FAE">
      <w:pPr>
        <w:pStyle w:val="NoSpacing"/>
      </w:pPr>
    </w:p>
    <w:p w14:paraId="7FE72AEE" w14:textId="77777777" w:rsidR="00FE7D70" w:rsidRDefault="00FE7D70" w:rsidP="00023FAE">
      <w:pPr>
        <w:pStyle w:val="NoSpacing"/>
      </w:pPr>
    </w:p>
    <w:p w14:paraId="6266DBCD" w14:textId="0B51733E" w:rsidR="00FE7D70" w:rsidRDefault="00FE7D70" w:rsidP="00023FAE">
      <w:pPr>
        <w:pStyle w:val="NoSpacing"/>
      </w:pPr>
      <w:r>
        <w:t xml:space="preserve">The meeting closed at </w:t>
      </w:r>
      <w:r w:rsidR="00566DF4">
        <w:t>6.</w:t>
      </w:r>
      <w:r w:rsidR="00AC513E">
        <w:t>5</w:t>
      </w:r>
      <w:r w:rsidR="00566DF4">
        <w:t>0</w:t>
      </w:r>
      <w:r>
        <w:t xml:space="preserve"> pm</w:t>
      </w:r>
    </w:p>
    <w:p w14:paraId="1F0B44AE" w14:textId="77777777" w:rsidR="00DF10BB" w:rsidRDefault="00DF10BB" w:rsidP="00023FAE">
      <w:pPr>
        <w:pStyle w:val="NoSpacing"/>
      </w:pPr>
    </w:p>
    <w:p w14:paraId="0E568EB2" w14:textId="77777777" w:rsidR="00DF10BB" w:rsidRDefault="00DF10BB" w:rsidP="00023FAE">
      <w:pPr>
        <w:pStyle w:val="NoSpacing"/>
      </w:pPr>
    </w:p>
    <w:p w14:paraId="29AD0115" w14:textId="77777777" w:rsidR="00DF10BB" w:rsidRDefault="00DF10BB" w:rsidP="00023FAE">
      <w:pPr>
        <w:pStyle w:val="NoSpacing"/>
      </w:pPr>
    </w:p>
    <w:p w14:paraId="6D0F41DE" w14:textId="77777777" w:rsidR="00DF10BB" w:rsidRDefault="00DF10BB" w:rsidP="00023FAE">
      <w:pPr>
        <w:pStyle w:val="NoSpacing"/>
      </w:pPr>
    </w:p>
    <w:p w14:paraId="7D5EC72C" w14:textId="77777777" w:rsidR="00DF10BB" w:rsidRDefault="00DF10BB" w:rsidP="00023FAE">
      <w:pPr>
        <w:pStyle w:val="NoSpacing"/>
      </w:pPr>
    </w:p>
    <w:p w14:paraId="380BE7FC" w14:textId="77777777" w:rsidR="00DF10BB" w:rsidRDefault="00DF10BB" w:rsidP="00023FAE">
      <w:pPr>
        <w:pStyle w:val="NoSpacing"/>
      </w:pPr>
    </w:p>
    <w:p w14:paraId="3BCF71E8" w14:textId="77777777" w:rsidR="00DF10BB" w:rsidRDefault="00DF10BB" w:rsidP="00023FAE">
      <w:pPr>
        <w:pStyle w:val="NoSpacing"/>
      </w:pPr>
    </w:p>
    <w:p w14:paraId="2051B670" w14:textId="77777777" w:rsidR="00DF10BB" w:rsidRDefault="00DF10BB" w:rsidP="00023FAE">
      <w:pPr>
        <w:pStyle w:val="NoSpacing"/>
      </w:pPr>
      <w:r>
        <w:t>………………………………………………………………………</w:t>
      </w:r>
    </w:p>
    <w:p w14:paraId="79D0A267" w14:textId="77777777" w:rsidR="00DF10BB" w:rsidRPr="00C7751F" w:rsidRDefault="00DF10BB" w:rsidP="00023FAE">
      <w:pPr>
        <w:pStyle w:val="NoSpacing"/>
      </w:pPr>
      <w:r>
        <w:lastRenderedPageBreak/>
        <w:t>Chairman</w:t>
      </w:r>
    </w:p>
    <w:p w14:paraId="53F340B4" w14:textId="77777777" w:rsidR="008D16E7" w:rsidRPr="00BA044F" w:rsidRDefault="008D16E7" w:rsidP="00BA044F">
      <w:pPr>
        <w:pStyle w:val="NoSpacing"/>
        <w:jc w:val="center"/>
      </w:pPr>
    </w:p>
    <w:sectPr w:rsidR="008D16E7" w:rsidRPr="00BA044F" w:rsidSect="002C4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D2254"/>
    <w:multiLevelType w:val="hybridMultilevel"/>
    <w:tmpl w:val="35C8B7A4"/>
    <w:lvl w:ilvl="0" w:tplc="D93EC3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9D1E7E"/>
    <w:multiLevelType w:val="hybridMultilevel"/>
    <w:tmpl w:val="F6E0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A4F85"/>
    <w:multiLevelType w:val="hybridMultilevel"/>
    <w:tmpl w:val="C9F2D242"/>
    <w:lvl w:ilvl="0" w:tplc="0490649A">
      <w:start w:val="1"/>
      <w:numFmt w:val="upperLetter"/>
      <w:lvlText w:val="(%1)"/>
      <w:lvlJc w:val="left"/>
      <w:pPr>
        <w:ind w:left="615" w:hanging="360"/>
      </w:pPr>
      <w:rPr>
        <w:rFonts w:cs="Times New Roman" w:hint="default"/>
      </w:rPr>
    </w:lvl>
    <w:lvl w:ilvl="1" w:tplc="08090019" w:tentative="1">
      <w:start w:val="1"/>
      <w:numFmt w:val="lowerLetter"/>
      <w:lvlText w:val="%2."/>
      <w:lvlJc w:val="left"/>
      <w:pPr>
        <w:ind w:left="1335" w:hanging="360"/>
      </w:pPr>
      <w:rPr>
        <w:rFonts w:cs="Times New Roman"/>
      </w:rPr>
    </w:lvl>
    <w:lvl w:ilvl="2" w:tplc="0809001B" w:tentative="1">
      <w:start w:val="1"/>
      <w:numFmt w:val="lowerRoman"/>
      <w:lvlText w:val="%3."/>
      <w:lvlJc w:val="right"/>
      <w:pPr>
        <w:ind w:left="2055" w:hanging="180"/>
      </w:pPr>
      <w:rPr>
        <w:rFonts w:cs="Times New Roman"/>
      </w:rPr>
    </w:lvl>
    <w:lvl w:ilvl="3" w:tplc="0809000F" w:tentative="1">
      <w:start w:val="1"/>
      <w:numFmt w:val="decimal"/>
      <w:lvlText w:val="%4."/>
      <w:lvlJc w:val="left"/>
      <w:pPr>
        <w:ind w:left="2775" w:hanging="360"/>
      </w:pPr>
      <w:rPr>
        <w:rFonts w:cs="Times New Roman"/>
      </w:rPr>
    </w:lvl>
    <w:lvl w:ilvl="4" w:tplc="08090019" w:tentative="1">
      <w:start w:val="1"/>
      <w:numFmt w:val="lowerLetter"/>
      <w:lvlText w:val="%5."/>
      <w:lvlJc w:val="left"/>
      <w:pPr>
        <w:ind w:left="3495" w:hanging="360"/>
      </w:pPr>
      <w:rPr>
        <w:rFonts w:cs="Times New Roman"/>
      </w:rPr>
    </w:lvl>
    <w:lvl w:ilvl="5" w:tplc="0809001B" w:tentative="1">
      <w:start w:val="1"/>
      <w:numFmt w:val="lowerRoman"/>
      <w:lvlText w:val="%6."/>
      <w:lvlJc w:val="right"/>
      <w:pPr>
        <w:ind w:left="4215" w:hanging="180"/>
      </w:pPr>
      <w:rPr>
        <w:rFonts w:cs="Times New Roman"/>
      </w:rPr>
    </w:lvl>
    <w:lvl w:ilvl="6" w:tplc="0809000F" w:tentative="1">
      <w:start w:val="1"/>
      <w:numFmt w:val="decimal"/>
      <w:lvlText w:val="%7."/>
      <w:lvlJc w:val="left"/>
      <w:pPr>
        <w:ind w:left="4935" w:hanging="360"/>
      </w:pPr>
      <w:rPr>
        <w:rFonts w:cs="Times New Roman"/>
      </w:rPr>
    </w:lvl>
    <w:lvl w:ilvl="7" w:tplc="08090019" w:tentative="1">
      <w:start w:val="1"/>
      <w:numFmt w:val="lowerLetter"/>
      <w:lvlText w:val="%8."/>
      <w:lvlJc w:val="left"/>
      <w:pPr>
        <w:ind w:left="5655" w:hanging="360"/>
      </w:pPr>
      <w:rPr>
        <w:rFonts w:cs="Times New Roman"/>
      </w:rPr>
    </w:lvl>
    <w:lvl w:ilvl="8" w:tplc="0809001B" w:tentative="1">
      <w:start w:val="1"/>
      <w:numFmt w:val="lowerRoman"/>
      <w:lvlText w:val="%9."/>
      <w:lvlJc w:val="right"/>
      <w:pPr>
        <w:ind w:left="6375"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44F"/>
    <w:rsid w:val="000020B9"/>
    <w:rsid w:val="00015473"/>
    <w:rsid w:val="00023FAE"/>
    <w:rsid w:val="00030BED"/>
    <w:rsid w:val="000324F4"/>
    <w:rsid w:val="00037596"/>
    <w:rsid w:val="0004209A"/>
    <w:rsid w:val="00042372"/>
    <w:rsid w:val="000428B8"/>
    <w:rsid w:val="00052319"/>
    <w:rsid w:val="00067979"/>
    <w:rsid w:val="00076CFE"/>
    <w:rsid w:val="0008528E"/>
    <w:rsid w:val="00095BF2"/>
    <w:rsid w:val="000A7D8B"/>
    <w:rsid w:val="000E767E"/>
    <w:rsid w:val="000F208C"/>
    <w:rsid w:val="00107AC8"/>
    <w:rsid w:val="00111F1B"/>
    <w:rsid w:val="00141C80"/>
    <w:rsid w:val="00142331"/>
    <w:rsid w:val="001437F3"/>
    <w:rsid w:val="001453AF"/>
    <w:rsid w:val="00175647"/>
    <w:rsid w:val="00183FF3"/>
    <w:rsid w:val="00196CE4"/>
    <w:rsid w:val="001C48FC"/>
    <w:rsid w:val="001D0CD0"/>
    <w:rsid w:val="001E5C2D"/>
    <w:rsid w:val="002002C8"/>
    <w:rsid w:val="00204F58"/>
    <w:rsid w:val="00226CC2"/>
    <w:rsid w:val="00233C4D"/>
    <w:rsid w:val="00234B41"/>
    <w:rsid w:val="00240CDB"/>
    <w:rsid w:val="00245F15"/>
    <w:rsid w:val="00267F64"/>
    <w:rsid w:val="002972E5"/>
    <w:rsid w:val="002A3496"/>
    <w:rsid w:val="002A78D4"/>
    <w:rsid w:val="002C0C22"/>
    <w:rsid w:val="002C1701"/>
    <w:rsid w:val="002C21D5"/>
    <w:rsid w:val="002C4239"/>
    <w:rsid w:val="002C426A"/>
    <w:rsid w:val="002C4EBC"/>
    <w:rsid w:val="002C63F4"/>
    <w:rsid w:val="002D4763"/>
    <w:rsid w:val="0030473C"/>
    <w:rsid w:val="003053AC"/>
    <w:rsid w:val="003079E5"/>
    <w:rsid w:val="003102E9"/>
    <w:rsid w:val="00311163"/>
    <w:rsid w:val="003149A9"/>
    <w:rsid w:val="003203BF"/>
    <w:rsid w:val="00321380"/>
    <w:rsid w:val="003369B2"/>
    <w:rsid w:val="003401C2"/>
    <w:rsid w:val="00340382"/>
    <w:rsid w:val="0034525D"/>
    <w:rsid w:val="00350A20"/>
    <w:rsid w:val="003526E1"/>
    <w:rsid w:val="0037542A"/>
    <w:rsid w:val="00380313"/>
    <w:rsid w:val="003832EC"/>
    <w:rsid w:val="0038766D"/>
    <w:rsid w:val="00393AB9"/>
    <w:rsid w:val="003A531E"/>
    <w:rsid w:val="003A547D"/>
    <w:rsid w:val="003A5BAE"/>
    <w:rsid w:val="003D0E54"/>
    <w:rsid w:val="003D11EA"/>
    <w:rsid w:val="003E5A52"/>
    <w:rsid w:val="00403C1B"/>
    <w:rsid w:val="00405A7D"/>
    <w:rsid w:val="0041402A"/>
    <w:rsid w:val="00423EC9"/>
    <w:rsid w:val="00433B02"/>
    <w:rsid w:val="00434DF7"/>
    <w:rsid w:val="00451FA3"/>
    <w:rsid w:val="00454402"/>
    <w:rsid w:val="0047203C"/>
    <w:rsid w:val="0047397B"/>
    <w:rsid w:val="00482870"/>
    <w:rsid w:val="004A44A5"/>
    <w:rsid w:val="004A4C8B"/>
    <w:rsid w:val="004A7485"/>
    <w:rsid w:val="004A75A3"/>
    <w:rsid w:val="004B29D4"/>
    <w:rsid w:val="004B77F0"/>
    <w:rsid w:val="004C3BAD"/>
    <w:rsid w:val="004E0D81"/>
    <w:rsid w:val="004F3805"/>
    <w:rsid w:val="004F742B"/>
    <w:rsid w:val="005036A2"/>
    <w:rsid w:val="0050647F"/>
    <w:rsid w:val="00512B17"/>
    <w:rsid w:val="00542BBE"/>
    <w:rsid w:val="00566DF4"/>
    <w:rsid w:val="00571616"/>
    <w:rsid w:val="005732D2"/>
    <w:rsid w:val="00595656"/>
    <w:rsid w:val="005A0F0E"/>
    <w:rsid w:val="005B3674"/>
    <w:rsid w:val="005B4DEF"/>
    <w:rsid w:val="005D151B"/>
    <w:rsid w:val="005D1D51"/>
    <w:rsid w:val="005D577B"/>
    <w:rsid w:val="005F1126"/>
    <w:rsid w:val="00600A0D"/>
    <w:rsid w:val="0061067C"/>
    <w:rsid w:val="00614177"/>
    <w:rsid w:val="00615785"/>
    <w:rsid w:val="00626A8A"/>
    <w:rsid w:val="0063397F"/>
    <w:rsid w:val="006456A8"/>
    <w:rsid w:val="00664836"/>
    <w:rsid w:val="00664C53"/>
    <w:rsid w:val="006820F1"/>
    <w:rsid w:val="00682670"/>
    <w:rsid w:val="006A59CB"/>
    <w:rsid w:val="006A7A27"/>
    <w:rsid w:val="006B72BD"/>
    <w:rsid w:val="006D2056"/>
    <w:rsid w:val="006E16CF"/>
    <w:rsid w:val="006F294D"/>
    <w:rsid w:val="006F7068"/>
    <w:rsid w:val="00710D9F"/>
    <w:rsid w:val="00725950"/>
    <w:rsid w:val="007272C9"/>
    <w:rsid w:val="00736C14"/>
    <w:rsid w:val="00737AE7"/>
    <w:rsid w:val="007504E5"/>
    <w:rsid w:val="00765F2C"/>
    <w:rsid w:val="00767B08"/>
    <w:rsid w:val="00774268"/>
    <w:rsid w:val="00777447"/>
    <w:rsid w:val="007857F6"/>
    <w:rsid w:val="007936D9"/>
    <w:rsid w:val="007969AE"/>
    <w:rsid w:val="00797AAF"/>
    <w:rsid w:val="007A03D2"/>
    <w:rsid w:val="007B0C87"/>
    <w:rsid w:val="007C5BE7"/>
    <w:rsid w:val="007C6A12"/>
    <w:rsid w:val="007E15B3"/>
    <w:rsid w:val="007F2490"/>
    <w:rsid w:val="008121CB"/>
    <w:rsid w:val="0081325D"/>
    <w:rsid w:val="008150EF"/>
    <w:rsid w:val="00816E72"/>
    <w:rsid w:val="008204E1"/>
    <w:rsid w:val="008266B6"/>
    <w:rsid w:val="00834442"/>
    <w:rsid w:val="0083779E"/>
    <w:rsid w:val="008612F8"/>
    <w:rsid w:val="00864BC0"/>
    <w:rsid w:val="0089450F"/>
    <w:rsid w:val="008947EF"/>
    <w:rsid w:val="008C476C"/>
    <w:rsid w:val="008C63E2"/>
    <w:rsid w:val="008D16E7"/>
    <w:rsid w:val="008D408F"/>
    <w:rsid w:val="008F3E32"/>
    <w:rsid w:val="00903D66"/>
    <w:rsid w:val="00912B1E"/>
    <w:rsid w:val="009329E8"/>
    <w:rsid w:val="00934DE3"/>
    <w:rsid w:val="00942867"/>
    <w:rsid w:val="009550AD"/>
    <w:rsid w:val="00973EBA"/>
    <w:rsid w:val="009805C3"/>
    <w:rsid w:val="00995F96"/>
    <w:rsid w:val="009A4347"/>
    <w:rsid w:val="009A7AC8"/>
    <w:rsid w:val="009B68D1"/>
    <w:rsid w:val="009D0467"/>
    <w:rsid w:val="00A00D6E"/>
    <w:rsid w:val="00A0390B"/>
    <w:rsid w:val="00A04CCF"/>
    <w:rsid w:val="00A06906"/>
    <w:rsid w:val="00A1359A"/>
    <w:rsid w:val="00A155DD"/>
    <w:rsid w:val="00A22CCC"/>
    <w:rsid w:val="00A240CA"/>
    <w:rsid w:val="00A44EAB"/>
    <w:rsid w:val="00A44ECF"/>
    <w:rsid w:val="00A528CA"/>
    <w:rsid w:val="00A55E91"/>
    <w:rsid w:val="00A57938"/>
    <w:rsid w:val="00A6632F"/>
    <w:rsid w:val="00A836AC"/>
    <w:rsid w:val="00AA2BAA"/>
    <w:rsid w:val="00AB645C"/>
    <w:rsid w:val="00AC513E"/>
    <w:rsid w:val="00B050BC"/>
    <w:rsid w:val="00B26E74"/>
    <w:rsid w:val="00B63D7C"/>
    <w:rsid w:val="00B73004"/>
    <w:rsid w:val="00B8623F"/>
    <w:rsid w:val="00B863F4"/>
    <w:rsid w:val="00BA044F"/>
    <w:rsid w:val="00BA5B07"/>
    <w:rsid w:val="00BB261E"/>
    <w:rsid w:val="00BB6D45"/>
    <w:rsid w:val="00BC48CD"/>
    <w:rsid w:val="00BD12C4"/>
    <w:rsid w:val="00BE596A"/>
    <w:rsid w:val="00C17139"/>
    <w:rsid w:val="00C2219B"/>
    <w:rsid w:val="00C24E97"/>
    <w:rsid w:val="00C260ED"/>
    <w:rsid w:val="00C64C02"/>
    <w:rsid w:val="00C65CA5"/>
    <w:rsid w:val="00C721B5"/>
    <w:rsid w:val="00C74DD0"/>
    <w:rsid w:val="00C7751F"/>
    <w:rsid w:val="00C8249E"/>
    <w:rsid w:val="00C8366C"/>
    <w:rsid w:val="00C86F90"/>
    <w:rsid w:val="00C9466F"/>
    <w:rsid w:val="00CA044F"/>
    <w:rsid w:val="00CA0641"/>
    <w:rsid w:val="00CA7EA4"/>
    <w:rsid w:val="00CB2F35"/>
    <w:rsid w:val="00CC0B56"/>
    <w:rsid w:val="00CD1D2E"/>
    <w:rsid w:val="00CE5D4E"/>
    <w:rsid w:val="00CF644F"/>
    <w:rsid w:val="00D12EBF"/>
    <w:rsid w:val="00D13131"/>
    <w:rsid w:val="00D245D8"/>
    <w:rsid w:val="00D24B2F"/>
    <w:rsid w:val="00D3234D"/>
    <w:rsid w:val="00D43D86"/>
    <w:rsid w:val="00D45ABC"/>
    <w:rsid w:val="00D773C9"/>
    <w:rsid w:val="00D8030D"/>
    <w:rsid w:val="00D82E59"/>
    <w:rsid w:val="00D83FBF"/>
    <w:rsid w:val="00D94DD2"/>
    <w:rsid w:val="00DA56F4"/>
    <w:rsid w:val="00DB68EA"/>
    <w:rsid w:val="00DE3070"/>
    <w:rsid w:val="00DF10BB"/>
    <w:rsid w:val="00E32353"/>
    <w:rsid w:val="00E457C3"/>
    <w:rsid w:val="00E502EF"/>
    <w:rsid w:val="00E62D9A"/>
    <w:rsid w:val="00E75E4D"/>
    <w:rsid w:val="00E96120"/>
    <w:rsid w:val="00EB602E"/>
    <w:rsid w:val="00EB7106"/>
    <w:rsid w:val="00EC1629"/>
    <w:rsid w:val="00EF7CD3"/>
    <w:rsid w:val="00F06AAD"/>
    <w:rsid w:val="00F55940"/>
    <w:rsid w:val="00F617A6"/>
    <w:rsid w:val="00F66B14"/>
    <w:rsid w:val="00F75D54"/>
    <w:rsid w:val="00F774A3"/>
    <w:rsid w:val="00F93494"/>
    <w:rsid w:val="00FA5357"/>
    <w:rsid w:val="00FA7884"/>
    <w:rsid w:val="00FE3275"/>
    <w:rsid w:val="00FE53E7"/>
    <w:rsid w:val="00FE7D70"/>
    <w:rsid w:val="00FF1778"/>
    <w:rsid w:val="00FF1895"/>
    <w:rsid w:val="00FF5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E4E91"/>
  <w15:docId w15:val="{B268BD29-CDF3-4E04-B3DB-136AF251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76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A04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User</dc:creator>
  <cp:lastModifiedBy>User</cp:lastModifiedBy>
  <cp:revision>60</cp:revision>
  <dcterms:created xsi:type="dcterms:W3CDTF">2024-02-13T15:24:00Z</dcterms:created>
  <dcterms:modified xsi:type="dcterms:W3CDTF">2024-04-04T07:42:00Z</dcterms:modified>
</cp:coreProperties>
</file>